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D4" w:rsidRPr="00A630D4" w:rsidRDefault="00A630D4" w:rsidP="00A630D4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9A6137" w:rsidRPr="00A630D4" w:rsidRDefault="00F62969" w:rsidP="00A630D4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A630D4">
        <w:rPr>
          <w:rFonts w:ascii="Verdana" w:hAnsi="Verdana"/>
          <w:b/>
          <w:sz w:val="22"/>
          <w:szCs w:val="22"/>
        </w:rPr>
        <w:t>PUBLICACIONES EXPERIMENTAL – Prof. Daniel Berczeller</w:t>
      </w:r>
    </w:p>
    <w:p w:rsidR="00F62969" w:rsidRPr="00A630D4" w:rsidRDefault="00F62969" w:rsidP="00A630D4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C73DF1" w:rsidRPr="00A630D4" w:rsidRDefault="00A630D4" w:rsidP="00A630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630D4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FFAF39B" wp14:editId="09606292">
            <wp:simplePos x="0" y="0"/>
            <wp:positionH relativeFrom="margin">
              <wp:posOffset>1011959</wp:posOffset>
            </wp:positionH>
            <wp:positionV relativeFrom="paragraph">
              <wp:posOffset>1719638</wp:posOffset>
            </wp:positionV>
            <wp:extent cx="4141470" cy="2747860"/>
            <wp:effectExtent l="0" t="0" r="0" b="0"/>
            <wp:wrapNone/>
            <wp:docPr id="3" name="Imagen 3" descr="C:\Users\paula.westendarp\Desktop\ABSTRACT BLOQUES\2do semestre\PUBLICACIONES EXPERIMENTALES\PubExp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a.westendarp\Desktop\ABSTRACT BLOQUES\2do semestre\PUBLICACIONES EXPERIMENTALES\PubExp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274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DF1" w:rsidRPr="00A630D4">
        <w:rPr>
          <w:rFonts w:ascii="Verdana" w:hAnsi="Verdana"/>
          <w:color w:val="000000"/>
          <w:sz w:val="22"/>
          <w:szCs w:val="22"/>
        </w:rPr>
        <w:t>En este curso de carácter práctico se revisarán de manera exploratoria, distintos modelos de publicaciones de carácter experimental. Clase a clase se presentarán y enseñarán opciones diversas de soportes, tipos de encuadernación e impresión, uso de materiales y estrategias editoriales. La idea es que el/la estudiante (re)descubra posibilidades y soluciones no tradicionales para la creación de sus propios documentos, sean impresos o digitales. </w:t>
      </w:r>
    </w:p>
    <w:p w:rsidR="00C73DF1" w:rsidRDefault="00C73DF1" w:rsidP="00C73DF1">
      <w:pPr>
        <w:rPr>
          <w:sz w:val="19"/>
          <w:szCs w:val="19"/>
        </w:rPr>
      </w:pPr>
    </w:p>
    <w:p w:rsidR="006604BC" w:rsidRDefault="006604BC"/>
    <w:p w:rsidR="00F62969" w:rsidRDefault="00F62969"/>
    <w:p w:rsidR="00F62969" w:rsidRDefault="00A630D4">
      <w:bookmarkStart w:id="0" w:name="_GoBack"/>
      <w:bookmarkEnd w:id="0"/>
      <w:r w:rsidRPr="00A630D4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FC4195E" wp14:editId="310DFDDF">
            <wp:simplePos x="0" y="0"/>
            <wp:positionH relativeFrom="margin">
              <wp:posOffset>957003</wp:posOffset>
            </wp:positionH>
            <wp:positionV relativeFrom="paragraph">
              <wp:posOffset>2277803</wp:posOffset>
            </wp:positionV>
            <wp:extent cx="4141470" cy="2747860"/>
            <wp:effectExtent l="0" t="0" r="0" b="0"/>
            <wp:wrapNone/>
            <wp:docPr id="2" name="Imagen 2" descr="C:\Users\paula.westendarp\Desktop\ABSTRACT BLOQUES\2do semestre\PUBLICACIONES EXPERIMENTALES\PubExp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a.westendarp\Desktop\ABSTRACT BLOQUES\2do semestre\PUBLICACIONES EXPERIMENTALES\PubExp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274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296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420" w:rsidRDefault="00307420" w:rsidP="00A630D4">
      <w:r>
        <w:separator/>
      </w:r>
    </w:p>
  </w:endnote>
  <w:endnote w:type="continuationSeparator" w:id="0">
    <w:p w:rsidR="00307420" w:rsidRDefault="00307420" w:rsidP="00A6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0D4" w:rsidRPr="00C24FD5" w:rsidRDefault="00A630D4" w:rsidP="00A630D4">
    <w:pPr>
      <w:pStyle w:val="Piedepgina"/>
      <w:rPr>
        <w:rFonts w:ascii="Verdana" w:hAnsi="Verdana"/>
        <w:b/>
      </w:rPr>
    </w:pPr>
    <w:r>
      <w:tab/>
    </w:r>
    <w:r w:rsidRPr="00C24FD5">
      <w:rPr>
        <w:rFonts w:ascii="Verdana" w:hAnsi="Verdana"/>
        <w:b/>
      </w:rPr>
      <w:t>BLOQUE DE CONOCIMIENTOS II</w:t>
    </w:r>
  </w:p>
  <w:p w:rsidR="00A630D4" w:rsidRDefault="00A630D4" w:rsidP="00A630D4">
    <w:pPr>
      <w:pStyle w:val="Piedepgina"/>
      <w:tabs>
        <w:tab w:val="clear" w:pos="4419"/>
        <w:tab w:val="clear" w:pos="8838"/>
        <w:tab w:val="left" w:pos="346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420" w:rsidRDefault="00307420" w:rsidP="00A630D4">
      <w:r>
        <w:separator/>
      </w:r>
    </w:p>
  </w:footnote>
  <w:footnote w:type="continuationSeparator" w:id="0">
    <w:p w:rsidR="00307420" w:rsidRDefault="00307420" w:rsidP="00A63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0D4" w:rsidRDefault="00A630D4" w:rsidP="00A630D4">
    <w:pPr>
      <w:pStyle w:val="Encabezado"/>
      <w:jc w:val="right"/>
    </w:pPr>
    <w:r>
      <w:rPr>
        <w:noProof/>
      </w:rPr>
      <w:drawing>
        <wp:inline distT="0" distB="0" distL="0" distR="0">
          <wp:extent cx="1330325" cy="471170"/>
          <wp:effectExtent l="0" t="0" r="3175" b="5080"/>
          <wp:docPr id="4" name="Imagen 4" descr="C:\Users\daniela.paredes\Desktop\MARKETING\CC\CC LOGOS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paredes\Desktop\MARKETING\CC\CC LOGOS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F1"/>
    <w:rsid w:val="00307420"/>
    <w:rsid w:val="006604BC"/>
    <w:rsid w:val="009A6137"/>
    <w:rsid w:val="00A630D4"/>
    <w:rsid w:val="00C73DF1"/>
    <w:rsid w:val="00F6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7BD8"/>
  <w15:chartTrackingRefBased/>
  <w15:docId w15:val="{5F4F74FB-E763-4DCD-81FA-7D530028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DF1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30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30D4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A630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0D4"/>
    <w:rPr>
      <w:rFonts w:ascii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Westendarp Zañartu</dc:creator>
  <cp:keywords/>
  <dc:description/>
  <cp:lastModifiedBy>Daniela Carolina Paredes Gaete</cp:lastModifiedBy>
  <cp:revision>3</cp:revision>
  <dcterms:created xsi:type="dcterms:W3CDTF">2018-06-29T14:50:00Z</dcterms:created>
  <dcterms:modified xsi:type="dcterms:W3CDTF">2018-07-13T19:23:00Z</dcterms:modified>
</cp:coreProperties>
</file>