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993" w:rsidRDefault="00904993">
      <w:pPr>
        <w:pStyle w:val="Body"/>
        <w:rPr>
          <w:rFonts w:ascii="Times" w:hAnsi="Times"/>
          <w:sz w:val="4"/>
          <w:szCs w:val="4"/>
          <w:lang w:val="es-ES_tradnl"/>
        </w:rPr>
      </w:pPr>
    </w:p>
    <w:p w:rsidR="00904993" w:rsidRDefault="0012451C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  <w:lang w:val="es-ES_tradnl"/>
        </w:rPr>
        <w:t xml:space="preserve"> </w:t>
      </w:r>
    </w:p>
    <w:p w:rsidR="00904993" w:rsidRDefault="00904993" w:rsidP="00B6370D">
      <w:pPr>
        <w:pStyle w:val="Body"/>
        <w:spacing w:line="360" w:lineRule="auto"/>
        <w:jc w:val="both"/>
        <w:rPr>
          <w:rFonts w:ascii="Times" w:eastAsia="Times" w:hAnsi="Times" w:cs="Times"/>
          <w:sz w:val="26"/>
          <w:szCs w:val="26"/>
          <w:lang w:val="es-ES_tradnl"/>
        </w:rPr>
      </w:pPr>
    </w:p>
    <w:p w:rsidR="00904993" w:rsidRPr="00B6370D" w:rsidRDefault="0012451C" w:rsidP="00B6370D">
      <w:pPr>
        <w:pStyle w:val="Body"/>
        <w:spacing w:line="360" w:lineRule="auto"/>
        <w:jc w:val="both"/>
        <w:rPr>
          <w:rFonts w:ascii="Verdana" w:eastAsia="Times" w:hAnsi="Verdana" w:cs="Times"/>
          <w:b/>
          <w:sz w:val="22"/>
          <w:szCs w:val="22"/>
        </w:rPr>
      </w:pPr>
      <w:r w:rsidRPr="00B6370D">
        <w:rPr>
          <w:rFonts w:ascii="Verdana" w:hAnsi="Verdana"/>
          <w:b/>
          <w:sz w:val="22"/>
          <w:szCs w:val="22"/>
          <w:lang w:val="es-ES_tradnl"/>
        </w:rPr>
        <w:t xml:space="preserve">Digital </w:t>
      </w:r>
      <w:proofErr w:type="spellStart"/>
      <w:r w:rsidRPr="00B6370D">
        <w:rPr>
          <w:rFonts w:ascii="Verdana" w:hAnsi="Verdana"/>
          <w:b/>
          <w:sz w:val="22"/>
          <w:szCs w:val="22"/>
          <w:lang w:val="es-ES_tradnl"/>
        </w:rPr>
        <w:t>Songwriting</w:t>
      </w:r>
      <w:proofErr w:type="spellEnd"/>
      <w:r w:rsidR="00B6370D" w:rsidRPr="00B6370D">
        <w:rPr>
          <w:rFonts w:ascii="Verdana" w:hAnsi="Verdana"/>
          <w:b/>
          <w:sz w:val="22"/>
          <w:szCs w:val="22"/>
          <w:lang w:val="es-ES_tradnl"/>
        </w:rPr>
        <w:t xml:space="preserve"> – Prof. </w:t>
      </w:r>
      <w:r w:rsidR="00B6370D" w:rsidRPr="00B6370D">
        <w:rPr>
          <w:rFonts w:ascii="Verdana" w:hAnsi="Verdana"/>
          <w:b/>
          <w:sz w:val="22"/>
          <w:szCs w:val="22"/>
        </w:rPr>
        <w:t xml:space="preserve">Alan Mc </w:t>
      </w:r>
      <w:proofErr w:type="spellStart"/>
      <w:r w:rsidR="00B6370D" w:rsidRPr="00B6370D">
        <w:rPr>
          <w:rFonts w:ascii="Verdana" w:hAnsi="Verdana"/>
          <w:b/>
          <w:sz w:val="22"/>
          <w:szCs w:val="22"/>
        </w:rPr>
        <w:t>Donnell</w:t>
      </w:r>
      <w:proofErr w:type="spellEnd"/>
    </w:p>
    <w:p w:rsidR="00B6370D" w:rsidRPr="00B6370D" w:rsidRDefault="00B6370D" w:rsidP="00B6370D">
      <w:pPr>
        <w:pStyle w:val="Body"/>
        <w:spacing w:line="360" w:lineRule="auto"/>
        <w:jc w:val="both"/>
        <w:rPr>
          <w:rFonts w:ascii="Verdana" w:eastAsia="Times" w:hAnsi="Verdana" w:cs="Times"/>
          <w:sz w:val="22"/>
          <w:szCs w:val="22"/>
        </w:rPr>
      </w:pPr>
    </w:p>
    <w:p w:rsidR="00904993" w:rsidRPr="00B6370D" w:rsidRDefault="0012451C" w:rsidP="00B6370D">
      <w:pPr>
        <w:pStyle w:val="Body"/>
        <w:spacing w:line="360" w:lineRule="auto"/>
        <w:jc w:val="both"/>
        <w:rPr>
          <w:rFonts w:ascii="Verdana" w:eastAsia="Helvetica Neue" w:hAnsi="Verdana" w:cs="Helvetica Neue"/>
          <w:sz w:val="22"/>
          <w:szCs w:val="22"/>
        </w:rPr>
      </w:pPr>
      <w:r w:rsidRPr="00B6370D">
        <w:rPr>
          <w:rFonts w:ascii="Verdana" w:hAnsi="Verdana"/>
          <w:sz w:val="22"/>
          <w:szCs w:val="22"/>
        </w:rPr>
        <w:t>Con todas las posibilidades y desaf</w:t>
      </w:r>
      <w:r w:rsidRPr="00B6370D">
        <w:rPr>
          <w:rFonts w:ascii="Verdana" w:hAnsi="Verdana"/>
          <w:sz w:val="22"/>
          <w:szCs w:val="22"/>
        </w:rPr>
        <w:t>í</w:t>
      </w:r>
      <w:r w:rsidRPr="00B6370D">
        <w:rPr>
          <w:rFonts w:ascii="Verdana" w:hAnsi="Verdana"/>
          <w:sz w:val="22"/>
          <w:szCs w:val="22"/>
        </w:rPr>
        <w:t>os que trae consigo el mundo digital, el</w:t>
      </w:r>
      <w:r w:rsidRPr="00B6370D">
        <w:rPr>
          <w:rFonts w:ascii="Verdana" w:hAnsi="Verdana"/>
          <w:sz w:val="22"/>
          <w:szCs w:val="22"/>
        </w:rPr>
        <w:t xml:space="preserve"> </w:t>
      </w:r>
      <w:r w:rsidRPr="00B6370D">
        <w:rPr>
          <w:rFonts w:ascii="Verdana" w:hAnsi="Verdana"/>
          <w:sz w:val="22"/>
          <w:szCs w:val="22"/>
        </w:rPr>
        <w:t>oficio de escribir o dise</w:t>
      </w:r>
      <w:r w:rsidRPr="00B6370D">
        <w:rPr>
          <w:rFonts w:ascii="Verdana" w:hAnsi="Verdana"/>
          <w:sz w:val="22"/>
          <w:szCs w:val="22"/>
        </w:rPr>
        <w:t>ñ</w:t>
      </w:r>
      <w:r w:rsidRPr="00B6370D">
        <w:rPr>
          <w:rFonts w:ascii="Verdana" w:hAnsi="Verdana"/>
          <w:sz w:val="22"/>
          <w:szCs w:val="22"/>
        </w:rPr>
        <w:t>ar canciones</w:t>
      </w:r>
      <w:r w:rsidRPr="00B6370D">
        <w:rPr>
          <w:rFonts w:ascii="Verdana" w:hAnsi="Verdana"/>
          <w:sz w:val="22"/>
          <w:szCs w:val="22"/>
        </w:rPr>
        <w:t xml:space="preserve"> y </w:t>
      </w:r>
      <w:proofErr w:type="spellStart"/>
      <w:r w:rsidRPr="00B6370D">
        <w:rPr>
          <w:rFonts w:ascii="Verdana" w:hAnsi="Verdana"/>
          <w:sz w:val="22"/>
          <w:szCs w:val="22"/>
        </w:rPr>
        <w:t>tracks</w:t>
      </w:r>
      <w:proofErr w:type="spellEnd"/>
      <w:r w:rsidRPr="00B6370D">
        <w:rPr>
          <w:rFonts w:ascii="Verdana" w:hAnsi="Verdana"/>
          <w:sz w:val="22"/>
          <w:szCs w:val="22"/>
        </w:rPr>
        <w:t xml:space="preserve"> tambi</w:t>
      </w:r>
      <w:r w:rsidRPr="00B6370D">
        <w:rPr>
          <w:rFonts w:ascii="Verdana" w:hAnsi="Verdana"/>
          <w:sz w:val="22"/>
          <w:szCs w:val="22"/>
        </w:rPr>
        <w:t>é</w:t>
      </w:r>
      <w:r w:rsidRPr="00B6370D">
        <w:rPr>
          <w:rFonts w:ascii="Verdana" w:hAnsi="Verdana"/>
          <w:sz w:val="22"/>
          <w:szCs w:val="22"/>
        </w:rPr>
        <w:t xml:space="preserve">n ha ido mutando. En Digital </w:t>
      </w:r>
      <w:proofErr w:type="spellStart"/>
      <w:r w:rsidRPr="00B6370D">
        <w:rPr>
          <w:rFonts w:ascii="Verdana" w:hAnsi="Verdana"/>
          <w:sz w:val="22"/>
          <w:szCs w:val="22"/>
        </w:rPr>
        <w:t>Songwriting</w:t>
      </w:r>
      <w:proofErr w:type="spellEnd"/>
      <w:r w:rsidRPr="00B6370D">
        <w:rPr>
          <w:rFonts w:ascii="Verdana" w:hAnsi="Verdana"/>
          <w:sz w:val="22"/>
          <w:szCs w:val="22"/>
        </w:rPr>
        <w:t xml:space="preserve"> exploramos estrategias y herramientas pr</w:t>
      </w:r>
      <w:r w:rsidRPr="00B6370D">
        <w:rPr>
          <w:rFonts w:ascii="Verdana" w:hAnsi="Verdana"/>
          <w:sz w:val="22"/>
          <w:szCs w:val="22"/>
        </w:rPr>
        <w:t>á</w:t>
      </w:r>
      <w:r w:rsidRPr="00B6370D">
        <w:rPr>
          <w:rFonts w:ascii="Verdana" w:hAnsi="Verdana"/>
          <w:sz w:val="22"/>
          <w:szCs w:val="22"/>
        </w:rPr>
        <w:t xml:space="preserve">cticas para </w:t>
      </w:r>
      <w:r w:rsidRPr="00B6370D">
        <w:rPr>
          <w:rFonts w:ascii="Verdana" w:hAnsi="Verdana"/>
          <w:sz w:val="22"/>
          <w:szCs w:val="22"/>
        </w:rPr>
        <w:t>expres</w:t>
      </w:r>
      <w:r w:rsidRPr="00B6370D">
        <w:rPr>
          <w:rFonts w:ascii="Verdana" w:hAnsi="Verdana"/>
          <w:sz w:val="22"/>
          <w:szCs w:val="22"/>
        </w:rPr>
        <w:t>ar</w:t>
      </w:r>
      <w:r w:rsidRPr="00B6370D">
        <w:rPr>
          <w:rFonts w:ascii="Verdana" w:hAnsi="Verdana"/>
          <w:sz w:val="22"/>
          <w:szCs w:val="22"/>
        </w:rPr>
        <w:t xml:space="preserve"> efectivamente una emoci</w:t>
      </w:r>
      <w:r w:rsidRPr="00B6370D">
        <w:rPr>
          <w:rFonts w:ascii="Verdana" w:hAnsi="Verdana"/>
          <w:sz w:val="22"/>
          <w:szCs w:val="22"/>
        </w:rPr>
        <w:t>ó</w:t>
      </w:r>
      <w:r w:rsidRPr="00B6370D">
        <w:rPr>
          <w:rFonts w:ascii="Verdana" w:hAnsi="Verdana"/>
          <w:sz w:val="22"/>
          <w:szCs w:val="22"/>
        </w:rPr>
        <w:t>n o mensaje</w:t>
      </w:r>
      <w:r w:rsidRPr="00B6370D">
        <w:rPr>
          <w:rFonts w:ascii="Verdana" w:hAnsi="Verdana"/>
          <w:sz w:val="22"/>
          <w:szCs w:val="22"/>
        </w:rPr>
        <w:t xml:space="preserve"> a trav</w:t>
      </w:r>
      <w:r w:rsidRPr="00B6370D">
        <w:rPr>
          <w:rFonts w:ascii="Verdana" w:hAnsi="Verdana"/>
          <w:sz w:val="22"/>
          <w:szCs w:val="22"/>
        </w:rPr>
        <w:t>é</w:t>
      </w:r>
      <w:r w:rsidRPr="00B6370D">
        <w:rPr>
          <w:rFonts w:ascii="Verdana" w:hAnsi="Verdana"/>
          <w:sz w:val="22"/>
          <w:szCs w:val="22"/>
        </w:rPr>
        <w:t>s de la m</w:t>
      </w:r>
      <w:r w:rsidRPr="00B6370D">
        <w:rPr>
          <w:rFonts w:ascii="Verdana" w:hAnsi="Verdana"/>
          <w:sz w:val="22"/>
          <w:szCs w:val="22"/>
        </w:rPr>
        <w:t>ú</w:t>
      </w:r>
      <w:r w:rsidRPr="00B6370D">
        <w:rPr>
          <w:rFonts w:ascii="Verdana" w:hAnsi="Verdana"/>
          <w:sz w:val="22"/>
          <w:szCs w:val="22"/>
        </w:rPr>
        <w:t>sica</w:t>
      </w:r>
      <w:r w:rsidRPr="00B6370D">
        <w:rPr>
          <w:rFonts w:ascii="Verdana" w:hAnsi="Verdana"/>
          <w:sz w:val="22"/>
          <w:szCs w:val="22"/>
        </w:rPr>
        <w:t xml:space="preserve">, </w:t>
      </w:r>
      <w:r w:rsidRPr="00B6370D">
        <w:rPr>
          <w:rFonts w:ascii="Verdana" w:hAnsi="Verdana"/>
          <w:sz w:val="22"/>
          <w:szCs w:val="22"/>
        </w:rPr>
        <w:t xml:space="preserve">y que </w:t>
      </w:r>
      <w:r w:rsidRPr="00B6370D">
        <w:rPr>
          <w:rFonts w:ascii="Verdana" w:hAnsi="Verdana"/>
          <w:sz w:val="22"/>
          <w:szCs w:val="22"/>
        </w:rPr>
        <w:t>al mismo tiempo dialoguen con la cotidianidad digital de las nuevas audiencias.</w:t>
      </w:r>
    </w:p>
    <w:p w:rsidR="00904993" w:rsidRPr="00B6370D" w:rsidRDefault="0012451C" w:rsidP="00B6370D">
      <w:pPr>
        <w:pStyle w:val="Body"/>
        <w:spacing w:line="360" w:lineRule="auto"/>
        <w:jc w:val="both"/>
        <w:rPr>
          <w:rFonts w:ascii="Verdana" w:eastAsia="Helvetica Neue Thin" w:hAnsi="Verdana" w:cs="Helvetica Neue Thin"/>
          <w:sz w:val="22"/>
          <w:szCs w:val="22"/>
        </w:rPr>
      </w:pPr>
      <w:r w:rsidRPr="00B6370D">
        <w:rPr>
          <w:rFonts w:ascii="Verdana" w:hAnsi="Verdana"/>
          <w:sz w:val="22"/>
          <w:szCs w:val="22"/>
        </w:rPr>
        <w:t>Curso enfocado a alumnos con inter</w:t>
      </w:r>
      <w:r w:rsidRPr="00B6370D">
        <w:rPr>
          <w:rFonts w:ascii="Verdana" w:hAnsi="Verdana"/>
          <w:sz w:val="22"/>
          <w:szCs w:val="22"/>
        </w:rPr>
        <w:t>é</w:t>
      </w:r>
      <w:r w:rsidRPr="00B6370D">
        <w:rPr>
          <w:rFonts w:ascii="Verdana" w:hAnsi="Verdana"/>
          <w:sz w:val="22"/>
          <w:szCs w:val="22"/>
        </w:rPr>
        <w:t>s por la m</w:t>
      </w:r>
      <w:r w:rsidRPr="00B6370D">
        <w:rPr>
          <w:rFonts w:ascii="Verdana" w:hAnsi="Verdana"/>
          <w:sz w:val="22"/>
          <w:szCs w:val="22"/>
        </w:rPr>
        <w:t>ú</w:t>
      </w:r>
      <w:r w:rsidRPr="00B6370D">
        <w:rPr>
          <w:rFonts w:ascii="Verdana" w:hAnsi="Verdana"/>
          <w:sz w:val="22"/>
          <w:szCs w:val="22"/>
        </w:rPr>
        <w:t xml:space="preserve">sica, la </w:t>
      </w:r>
      <w:r w:rsidR="00B6370D" w:rsidRPr="00B6370D">
        <w:rPr>
          <w:rFonts w:ascii="Verdana" w:hAnsi="Verdana"/>
          <w:sz w:val="22"/>
          <w:szCs w:val="22"/>
        </w:rPr>
        <w:t>composición</w:t>
      </w:r>
      <w:r w:rsidRPr="00B6370D">
        <w:rPr>
          <w:rFonts w:ascii="Verdana" w:hAnsi="Verdana"/>
          <w:sz w:val="22"/>
          <w:szCs w:val="22"/>
        </w:rPr>
        <w:t xml:space="preserve"> y la escritura de canciones, as</w:t>
      </w:r>
      <w:r w:rsidRPr="00B6370D">
        <w:rPr>
          <w:rFonts w:ascii="Verdana" w:hAnsi="Verdana"/>
          <w:sz w:val="22"/>
          <w:szCs w:val="22"/>
        </w:rPr>
        <w:t xml:space="preserve">í </w:t>
      </w:r>
      <w:r w:rsidRPr="00B6370D">
        <w:rPr>
          <w:rFonts w:ascii="Verdana" w:hAnsi="Verdana"/>
          <w:sz w:val="22"/>
          <w:szCs w:val="22"/>
        </w:rPr>
        <w:t>c</w:t>
      </w:r>
      <w:r w:rsidRPr="00B6370D">
        <w:rPr>
          <w:rFonts w:ascii="Verdana" w:hAnsi="Verdana"/>
          <w:sz w:val="22"/>
          <w:szCs w:val="22"/>
        </w:rPr>
        <w:t>omo alumnos que requieran el conocimiento de recursos musicales pr</w:t>
      </w:r>
      <w:r w:rsidRPr="00B6370D">
        <w:rPr>
          <w:rFonts w:ascii="Verdana" w:hAnsi="Verdana"/>
          <w:sz w:val="22"/>
          <w:szCs w:val="22"/>
        </w:rPr>
        <w:t>á</w:t>
      </w:r>
      <w:r w:rsidRPr="00B6370D">
        <w:rPr>
          <w:rFonts w:ascii="Verdana" w:hAnsi="Verdana"/>
          <w:sz w:val="22"/>
          <w:szCs w:val="22"/>
        </w:rPr>
        <w:t>cticos, tales como poder componer una pista/beat o un paisaje sonoro, para desarrollarse en sus campos laborales.</w:t>
      </w:r>
    </w:p>
    <w:p w:rsidR="00904993" w:rsidRPr="00B6370D" w:rsidRDefault="00904993" w:rsidP="00B6370D">
      <w:pPr>
        <w:pStyle w:val="Body"/>
        <w:spacing w:line="360" w:lineRule="auto"/>
        <w:jc w:val="both"/>
        <w:rPr>
          <w:rFonts w:ascii="Verdana" w:eastAsia="Helvetica Neue UltraLight" w:hAnsi="Verdana" w:cs="Helvetica Neue UltraLight"/>
          <w:sz w:val="22"/>
          <w:szCs w:val="22"/>
        </w:rPr>
      </w:pPr>
    </w:p>
    <w:p w:rsidR="00904993" w:rsidRPr="00B6370D" w:rsidRDefault="0012451C" w:rsidP="00B6370D">
      <w:pPr>
        <w:pStyle w:val="Body"/>
        <w:spacing w:line="360" w:lineRule="auto"/>
        <w:jc w:val="both"/>
        <w:rPr>
          <w:rFonts w:ascii="Verdana" w:eastAsia="Times" w:hAnsi="Verdana" w:cs="Times"/>
          <w:sz w:val="22"/>
          <w:szCs w:val="22"/>
        </w:rPr>
      </w:pPr>
      <w:r w:rsidRPr="00B6370D">
        <w:rPr>
          <w:rFonts w:ascii="Verdana" w:hAnsi="Verdana"/>
          <w:sz w:val="22"/>
          <w:szCs w:val="22"/>
        </w:rPr>
        <w:t xml:space="preserve">Alan Mc </w:t>
      </w:r>
      <w:proofErr w:type="spellStart"/>
      <w:r w:rsidRPr="00B6370D">
        <w:rPr>
          <w:rFonts w:ascii="Verdana" w:hAnsi="Verdana"/>
          <w:sz w:val="22"/>
          <w:szCs w:val="22"/>
        </w:rPr>
        <w:t>Donnell</w:t>
      </w:r>
      <w:proofErr w:type="spellEnd"/>
    </w:p>
    <w:p w:rsidR="00904993" w:rsidRDefault="0012451C" w:rsidP="00B6370D">
      <w:pPr>
        <w:pStyle w:val="Body"/>
        <w:spacing w:after="60" w:line="360" w:lineRule="auto"/>
        <w:jc w:val="both"/>
        <w:rPr>
          <w:rFonts w:ascii="Verdana" w:hAnsi="Verdana"/>
          <w:sz w:val="22"/>
          <w:szCs w:val="22"/>
        </w:rPr>
      </w:pPr>
      <w:r w:rsidRPr="00B6370D">
        <w:rPr>
          <w:rFonts w:ascii="Verdana" w:hAnsi="Verdana"/>
          <w:sz w:val="22"/>
          <w:szCs w:val="22"/>
        </w:rPr>
        <w:t>B.A. en Etnomusicolog</w:t>
      </w:r>
      <w:r w:rsidRPr="00B6370D">
        <w:rPr>
          <w:rFonts w:ascii="Verdana" w:hAnsi="Verdana"/>
          <w:sz w:val="22"/>
          <w:szCs w:val="22"/>
        </w:rPr>
        <w:t>í</w:t>
      </w:r>
      <w:r w:rsidRPr="00B6370D">
        <w:rPr>
          <w:rFonts w:ascii="Verdana" w:hAnsi="Verdana"/>
          <w:sz w:val="22"/>
          <w:szCs w:val="22"/>
        </w:rPr>
        <w:t xml:space="preserve">a y Jazz </w:t>
      </w:r>
      <w:proofErr w:type="spellStart"/>
      <w:r w:rsidRPr="00B6370D">
        <w:rPr>
          <w:rFonts w:ascii="Verdana" w:hAnsi="Verdana"/>
          <w:sz w:val="22"/>
          <w:szCs w:val="22"/>
        </w:rPr>
        <w:t>Studies</w:t>
      </w:r>
      <w:proofErr w:type="spellEnd"/>
      <w:r w:rsidRPr="00B6370D">
        <w:rPr>
          <w:rFonts w:ascii="Verdana" w:hAnsi="Verdana"/>
          <w:sz w:val="22"/>
          <w:szCs w:val="22"/>
        </w:rPr>
        <w:t xml:space="preserve"> menci</w:t>
      </w:r>
      <w:r w:rsidRPr="00B6370D">
        <w:rPr>
          <w:rFonts w:ascii="Verdana" w:hAnsi="Verdana"/>
          <w:sz w:val="22"/>
          <w:szCs w:val="22"/>
        </w:rPr>
        <w:t>ó</w:t>
      </w:r>
      <w:r w:rsidRPr="00B6370D">
        <w:rPr>
          <w:rFonts w:ascii="Verdana" w:hAnsi="Verdana"/>
          <w:sz w:val="22"/>
          <w:szCs w:val="22"/>
        </w:rPr>
        <w:t xml:space="preserve">n piano de </w:t>
      </w:r>
      <w:r w:rsidRPr="00B6370D">
        <w:rPr>
          <w:rFonts w:ascii="Verdana" w:hAnsi="Verdana"/>
          <w:sz w:val="22"/>
          <w:szCs w:val="22"/>
        </w:rPr>
        <w:t xml:space="preserve">la </w:t>
      </w:r>
      <w:proofErr w:type="spellStart"/>
      <w:r w:rsidRPr="00B6370D">
        <w:rPr>
          <w:rFonts w:ascii="Verdana" w:hAnsi="Verdana"/>
          <w:sz w:val="22"/>
          <w:szCs w:val="22"/>
        </w:rPr>
        <w:t>University</w:t>
      </w:r>
      <w:proofErr w:type="spellEnd"/>
      <w:r w:rsidRPr="00B6370D">
        <w:rPr>
          <w:rFonts w:ascii="Verdana" w:hAnsi="Verdana"/>
          <w:sz w:val="22"/>
          <w:szCs w:val="22"/>
        </w:rPr>
        <w:t xml:space="preserve"> of California, Los Angeles (UCLA) y Bachiller en Composici</w:t>
      </w:r>
      <w:r w:rsidRPr="00B6370D">
        <w:rPr>
          <w:rFonts w:ascii="Verdana" w:hAnsi="Verdana"/>
          <w:sz w:val="22"/>
          <w:szCs w:val="22"/>
        </w:rPr>
        <w:t>ó</w:t>
      </w:r>
      <w:r w:rsidRPr="00B6370D">
        <w:rPr>
          <w:rFonts w:ascii="Verdana" w:hAnsi="Verdana"/>
          <w:sz w:val="22"/>
          <w:szCs w:val="22"/>
        </w:rPr>
        <w:t>n de la Universidad Cat</w:t>
      </w:r>
      <w:r w:rsidRPr="00B6370D">
        <w:rPr>
          <w:rFonts w:ascii="Verdana" w:hAnsi="Verdana"/>
          <w:sz w:val="22"/>
          <w:szCs w:val="22"/>
        </w:rPr>
        <w:t>ó</w:t>
      </w:r>
      <w:r w:rsidRPr="00B6370D">
        <w:rPr>
          <w:rFonts w:ascii="Verdana" w:hAnsi="Verdana"/>
          <w:sz w:val="22"/>
          <w:szCs w:val="22"/>
        </w:rPr>
        <w:t xml:space="preserve">lica de Chile. En Warner </w:t>
      </w:r>
      <w:proofErr w:type="spellStart"/>
      <w:r w:rsidRPr="00B6370D">
        <w:rPr>
          <w:rFonts w:ascii="Verdana" w:hAnsi="Verdana"/>
          <w:sz w:val="22"/>
          <w:szCs w:val="22"/>
        </w:rPr>
        <w:t>Music</w:t>
      </w:r>
      <w:proofErr w:type="spellEnd"/>
      <w:r w:rsidRPr="00B6370D">
        <w:rPr>
          <w:rFonts w:ascii="Verdana" w:hAnsi="Verdana"/>
          <w:sz w:val="22"/>
          <w:szCs w:val="22"/>
        </w:rPr>
        <w:t xml:space="preserve"> </w:t>
      </w:r>
      <w:proofErr w:type="spellStart"/>
      <w:r w:rsidRPr="00B6370D">
        <w:rPr>
          <w:rFonts w:ascii="Verdana" w:hAnsi="Verdana"/>
          <w:sz w:val="22"/>
          <w:szCs w:val="22"/>
        </w:rPr>
        <w:t>Group</w:t>
      </w:r>
      <w:proofErr w:type="spellEnd"/>
      <w:r w:rsidRPr="00B6370D">
        <w:rPr>
          <w:rFonts w:ascii="Verdana" w:hAnsi="Verdana"/>
          <w:sz w:val="22"/>
          <w:szCs w:val="22"/>
        </w:rPr>
        <w:t xml:space="preserve"> trabaja en proyectos para </w:t>
      </w:r>
      <w:proofErr w:type="spellStart"/>
      <w:r w:rsidRPr="00B6370D">
        <w:rPr>
          <w:rFonts w:ascii="Verdana" w:hAnsi="Verdana"/>
          <w:sz w:val="22"/>
          <w:szCs w:val="22"/>
        </w:rPr>
        <w:t>Cee</w:t>
      </w:r>
      <w:proofErr w:type="spellEnd"/>
      <w:r w:rsidRPr="00B6370D">
        <w:rPr>
          <w:rFonts w:ascii="Verdana" w:hAnsi="Verdana"/>
          <w:sz w:val="22"/>
          <w:szCs w:val="22"/>
        </w:rPr>
        <w:t xml:space="preserve"> Lo Green, </w:t>
      </w:r>
      <w:proofErr w:type="spellStart"/>
      <w:r w:rsidRPr="00B6370D">
        <w:rPr>
          <w:rFonts w:ascii="Verdana" w:hAnsi="Verdana"/>
          <w:sz w:val="22"/>
          <w:szCs w:val="22"/>
        </w:rPr>
        <w:t>Flo</w:t>
      </w:r>
      <w:proofErr w:type="spellEnd"/>
      <w:r w:rsidRPr="00B6370D">
        <w:rPr>
          <w:rFonts w:ascii="Verdana" w:hAnsi="Verdana"/>
          <w:sz w:val="22"/>
          <w:szCs w:val="22"/>
        </w:rPr>
        <w:t xml:space="preserve"> </w:t>
      </w:r>
      <w:proofErr w:type="spellStart"/>
      <w:r w:rsidRPr="00B6370D">
        <w:rPr>
          <w:rFonts w:ascii="Verdana" w:hAnsi="Verdana"/>
          <w:sz w:val="22"/>
          <w:szCs w:val="22"/>
        </w:rPr>
        <w:t>Rida</w:t>
      </w:r>
      <w:proofErr w:type="spellEnd"/>
      <w:r w:rsidRPr="00B6370D">
        <w:rPr>
          <w:rFonts w:ascii="Verdana" w:hAnsi="Verdana"/>
          <w:sz w:val="22"/>
          <w:szCs w:val="22"/>
        </w:rPr>
        <w:t xml:space="preserve">, Charlie </w:t>
      </w:r>
      <w:proofErr w:type="spellStart"/>
      <w:r w:rsidRPr="00B6370D">
        <w:rPr>
          <w:rFonts w:ascii="Verdana" w:hAnsi="Verdana"/>
          <w:sz w:val="22"/>
          <w:szCs w:val="22"/>
        </w:rPr>
        <w:t>Puth</w:t>
      </w:r>
      <w:proofErr w:type="spellEnd"/>
      <w:r w:rsidRPr="00B6370D">
        <w:rPr>
          <w:rFonts w:ascii="Verdana" w:hAnsi="Verdana"/>
          <w:sz w:val="22"/>
          <w:szCs w:val="22"/>
        </w:rPr>
        <w:t xml:space="preserve"> y Bruno </w:t>
      </w:r>
      <w:proofErr w:type="spellStart"/>
      <w:r w:rsidRPr="00B6370D">
        <w:rPr>
          <w:rFonts w:ascii="Verdana" w:hAnsi="Verdana"/>
          <w:sz w:val="22"/>
          <w:szCs w:val="22"/>
        </w:rPr>
        <w:t>Mars</w:t>
      </w:r>
      <w:proofErr w:type="spellEnd"/>
      <w:r w:rsidRPr="00B6370D">
        <w:rPr>
          <w:rFonts w:ascii="Verdana" w:hAnsi="Verdana"/>
          <w:sz w:val="22"/>
          <w:szCs w:val="22"/>
        </w:rPr>
        <w:t xml:space="preserve">, entre otros. Rose </w:t>
      </w:r>
      <w:proofErr w:type="spellStart"/>
      <w:r w:rsidRPr="00B6370D">
        <w:rPr>
          <w:rFonts w:ascii="Verdana" w:hAnsi="Verdana"/>
          <w:sz w:val="22"/>
          <w:szCs w:val="22"/>
        </w:rPr>
        <w:t>Bowl</w:t>
      </w:r>
      <w:proofErr w:type="spellEnd"/>
      <w:r w:rsidRPr="00B6370D">
        <w:rPr>
          <w:rFonts w:ascii="Verdana" w:hAnsi="Verdana"/>
          <w:sz w:val="22"/>
          <w:szCs w:val="22"/>
        </w:rPr>
        <w:t xml:space="preserve"> </w:t>
      </w:r>
      <w:proofErr w:type="spellStart"/>
      <w:r w:rsidRPr="00B6370D">
        <w:rPr>
          <w:rFonts w:ascii="Verdana" w:hAnsi="Verdana"/>
          <w:sz w:val="22"/>
          <w:szCs w:val="22"/>
        </w:rPr>
        <w:t>Bruins</w:t>
      </w:r>
      <w:proofErr w:type="spellEnd"/>
      <w:r w:rsidRPr="00B6370D">
        <w:rPr>
          <w:rFonts w:ascii="Verdana" w:hAnsi="Verdana"/>
          <w:sz w:val="22"/>
          <w:szCs w:val="22"/>
        </w:rPr>
        <w:t xml:space="preserve"> </w:t>
      </w:r>
      <w:proofErr w:type="spellStart"/>
      <w:r w:rsidRPr="00B6370D">
        <w:rPr>
          <w:rFonts w:ascii="Verdana" w:hAnsi="Verdana"/>
          <w:sz w:val="22"/>
          <w:szCs w:val="22"/>
        </w:rPr>
        <w:t>Award</w:t>
      </w:r>
      <w:proofErr w:type="spellEnd"/>
      <w:r w:rsidRPr="00B6370D">
        <w:rPr>
          <w:rFonts w:ascii="Verdana" w:hAnsi="Verdana"/>
          <w:sz w:val="22"/>
          <w:szCs w:val="22"/>
        </w:rPr>
        <w:t xml:space="preserve"> 2015 por </w:t>
      </w:r>
      <w:r w:rsidRPr="00B6370D">
        <w:rPr>
          <w:rFonts w:ascii="Verdana" w:hAnsi="Verdana"/>
          <w:sz w:val="22"/>
          <w:szCs w:val="22"/>
        </w:rPr>
        <w:t>mejor canci</w:t>
      </w:r>
      <w:r w:rsidRPr="00B6370D">
        <w:rPr>
          <w:rFonts w:ascii="Verdana" w:hAnsi="Verdana"/>
          <w:sz w:val="22"/>
          <w:szCs w:val="22"/>
        </w:rPr>
        <w:t>ó</w:t>
      </w:r>
      <w:r w:rsidRPr="00B6370D">
        <w:rPr>
          <w:rFonts w:ascii="Verdana" w:hAnsi="Verdana"/>
          <w:sz w:val="22"/>
          <w:szCs w:val="22"/>
        </w:rPr>
        <w:t xml:space="preserve">n original. Actualmente trabaja como productor y compositor en Los </w:t>
      </w:r>
      <w:r w:rsidRPr="00B6370D">
        <w:rPr>
          <w:rFonts w:ascii="Verdana" w:hAnsi="Verdana"/>
          <w:sz w:val="22"/>
          <w:szCs w:val="22"/>
        </w:rPr>
        <w:t>Á</w:t>
      </w:r>
      <w:r w:rsidRPr="00B6370D">
        <w:rPr>
          <w:rFonts w:ascii="Verdana" w:hAnsi="Verdana"/>
          <w:sz w:val="22"/>
          <w:szCs w:val="22"/>
        </w:rPr>
        <w:t>ngeles y Santiago.</w:t>
      </w:r>
      <w:r w:rsidRPr="00B6370D">
        <w:rPr>
          <w:rFonts w:ascii="Verdana" w:hAnsi="Verdana"/>
          <w:sz w:val="22"/>
          <w:szCs w:val="22"/>
        </w:rPr>
        <w:t xml:space="preserve"> </w:t>
      </w:r>
    </w:p>
    <w:p w:rsidR="00B6370D" w:rsidRDefault="00B6370D" w:rsidP="00B6370D">
      <w:pPr>
        <w:pStyle w:val="Body"/>
        <w:spacing w:after="60" w:line="360" w:lineRule="auto"/>
        <w:jc w:val="both"/>
        <w:rPr>
          <w:rFonts w:ascii="Verdana" w:hAnsi="Verdana"/>
          <w:sz w:val="22"/>
          <w:szCs w:val="22"/>
        </w:rPr>
      </w:pPr>
    </w:p>
    <w:p w:rsidR="00B6370D" w:rsidRPr="00B6370D" w:rsidRDefault="00B6370D" w:rsidP="00B6370D">
      <w:pPr>
        <w:pStyle w:val="Body"/>
        <w:spacing w:after="6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339840" cy="271272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70D" w:rsidRPr="00B6370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1C" w:rsidRDefault="0012451C">
      <w:r>
        <w:separator/>
      </w:r>
    </w:p>
  </w:endnote>
  <w:endnote w:type="continuationSeparator" w:id="0">
    <w:p w:rsidR="0012451C" w:rsidRDefault="001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Thin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0D" w:rsidRPr="00292A85" w:rsidRDefault="00B6370D" w:rsidP="00B6370D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904993" w:rsidRDefault="009049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1C" w:rsidRDefault="0012451C">
      <w:r>
        <w:separator/>
      </w:r>
    </w:p>
  </w:footnote>
  <w:footnote w:type="continuationSeparator" w:id="0">
    <w:p w:rsidR="0012451C" w:rsidRDefault="0012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93" w:rsidRDefault="00B6370D" w:rsidP="00B6370D">
    <w:pPr>
      <w:pStyle w:val="HeaderFooter"/>
      <w:jc w:val="right"/>
    </w:pPr>
    <w:r>
      <w:rPr>
        <w:noProof/>
      </w:rPr>
      <w:drawing>
        <wp:inline distT="0" distB="0" distL="0" distR="0" wp14:anchorId="16B9A1EF" wp14:editId="6A861C92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93"/>
    <w:rsid w:val="0012451C"/>
    <w:rsid w:val="00904993"/>
    <w:rsid w:val="00B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4EB5"/>
  <w15:docId w15:val="{8F87DC54-6520-436B-830C-C71C8AF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B63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70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63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7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Carolina Paredes Gaete</cp:lastModifiedBy>
  <cp:revision>2</cp:revision>
  <dcterms:created xsi:type="dcterms:W3CDTF">2018-07-13T20:18:00Z</dcterms:created>
  <dcterms:modified xsi:type="dcterms:W3CDTF">2018-07-13T20:21:00Z</dcterms:modified>
</cp:coreProperties>
</file>